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26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A97609"/>
          <w:p w:rsidR="009B3973" w:rsidRDefault="009B3973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F769DD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453CA" w:rsidRDefault="00A97609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E45164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и лиц с ограниченными возможностями здоровья 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«A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r w:rsidR="002453CA"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3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анты-Мансийском автономном округе </w:t>
            </w:r>
            <w:r w:rsidR="005F3D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0AC8">
              <w:rPr>
                <w:rFonts w:ascii="Times New Roman" w:hAnsi="Times New Roman" w:cs="Times New Roman"/>
                <w:sz w:val="28"/>
                <w:szCs w:val="28"/>
              </w:rPr>
              <w:t xml:space="preserve"> Югре</w:t>
            </w:r>
          </w:p>
          <w:p w:rsidR="00A20356" w:rsidRDefault="005B3C77" w:rsidP="005B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87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1A3" w:rsidRPr="003871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609"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A97609" w:rsidP="004E5D22">
            <w:pPr>
              <w:jc w:val="center"/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4E5D22" w:rsidRPr="004E5D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9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bookmarkStart w:id="0" w:name="_GoBack"/>
            <w:bookmarkEnd w:id="0"/>
            <w:r w:rsidR="003871A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10751C" w:rsidRPr="0010751C">
              <w:rPr>
                <w:rFonts w:ascii="Times New Roman" w:hAnsi="Times New Roman" w:cs="Times New Roman"/>
                <w:sz w:val="28"/>
                <w:szCs w:val="28"/>
              </w:rPr>
              <w:t xml:space="preserve"> года №1</w:t>
            </w:r>
          </w:p>
        </w:tc>
      </w:tr>
    </w:tbl>
    <w:p w:rsidR="00FC6338" w:rsidRDefault="00FC6338"/>
    <w:p w:rsidR="002143BA" w:rsidRPr="002143BA" w:rsidRDefault="002143BA" w:rsidP="002143BA">
      <w:pPr>
        <w:pStyle w:val="Default"/>
        <w:jc w:val="both"/>
        <w:rPr>
          <w:b/>
          <w:color w:val="auto"/>
          <w:sz w:val="28"/>
          <w:szCs w:val="28"/>
        </w:rPr>
      </w:pPr>
    </w:p>
    <w:p w:rsidR="002143BA" w:rsidRPr="002143BA" w:rsidRDefault="002143BA" w:rsidP="002143BA">
      <w:pPr>
        <w:pStyle w:val="Default"/>
        <w:jc w:val="center"/>
        <w:rPr>
          <w:color w:val="auto"/>
          <w:sz w:val="28"/>
          <w:szCs w:val="28"/>
        </w:rPr>
      </w:pPr>
      <w:r w:rsidRPr="002143BA">
        <w:rPr>
          <w:color w:val="auto"/>
          <w:sz w:val="28"/>
          <w:szCs w:val="28"/>
        </w:rPr>
        <w:t xml:space="preserve">СОСТАВ АПЕЛЛЯЦИОННОЙ КОМИССИИ </w:t>
      </w:r>
    </w:p>
    <w:p w:rsidR="00F769DD" w:rsidRDefault="003871A3" w:rsidP="002143BA">
      <w:pPr>
        <w:pStyle w:val="Default"/>
        <w:jc w:val="center"/>
        <w:rPr>
          <w:color w:val="auto"/>
          <w:sz w:val="28"/>
          <w:szCs w:val="28"/>
        </w:rPr>
      </w:pPr>
      <w:r w:rsidRPr="003871A3">
        <w:rPr>
          <w:color w:val="auto"/>
          <w:sz w:val="28"/>
          <w:szCs w:val="28"/>
        </w:rPr>
        <w:t xml:space="preserve">VII </w:t>
      </w:r>
      <w:r w:rsidR="002143BA" w:rsidRPr="002143BA">
        <w:rPr>
          <w:color w:val="auto"/>
          <w:sz w:val="28"/>
          <w:szCs w:val="28"/>
        </w:rPr>
        <w:t xml:space="preserve">Чемпионата Ханты-Мансийского автономного округа – Югры </w:t>
      </w:r>
    </w:p>
    <w:p w:rsidR="002143BA" w:rsidRPr="002143BA" w:rsidRDefault="003871A3" w:rsidP="002143B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«Абилимпикс – 2022</w:t>
      </w:r>
      <w:r w:rsidR="002143BA" w:rsidRPr="002143BA">
        <w:rPr>
          <w:color w:val="auto"/>
          <w:sz w:val="28"/>
          <w:szCs w:val="28"/>
        </w:rPr>
        <w:t>»</w:t>
      </w:r>
    </w:p>
    <w:p w:rsidR="002143BA" w:rsidRPr="002143BA" w:rsidRDefault="002143BA" w:rsidP="002143BA">
      <w:pPr>
        <w:pStyle w:val="Default"/>
        <w:jc w:val="both"/>
        <w:rPr>
          <w:b/>
          <w:color w:val="auto"/>
          <w:sz w:val="28"/>
          <w:szCs w:val="28"/>
        </w:rPr>
      </w:pPr>
    </w:p>
    <w:p w:rsidR="002143BA" w:rsidRPr="002143BA" w:rsidRDefault="002143BA" w:rsidP="002143BA">
      <w:pPr>
        <w:pStyle w:val="Default"/>
        <w:jc w:val="both"/>
        <w:rPr>
          <w:b/>
          <w:color w:val="auto"/>
          <w:sz w:val="28"/>
          <w:szCs w:val="28"/>
        </w:rPr>
      </w:pPr>
    </w:p>
    <w:p w:rsidR="002143BA" w:rsidRPr="002143BA" w:rsidRDefault="002143BA" w:rsidP="002143B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143BA">
        <w:rPr>
          <w:color w:val="auto"/>
          <w:sz w:val="28"/>
          <w:szCs w:val="28"/>
        </w:rPr>
        <w:t>1.</w:t>
      </w:r>
      <w:r w:rsidRPr="002143BA">
        <w:rPr>
          <w:color w:val="auto"/>
          <w:sz w:val="28"/>
          <w:szCs w:val="28"/>
        </w:rPr>
        <w:tab/>
        <w:t>Качан Раиса Николаевна, заведующий ресурсным центром, обеспечивающим поддержку региональной системы инклюзивного профессионального образования;</w:t>
      </w:r>
    </w:p>
    <w:p w:rsidR="002143BA" w:rsidRDefault="002143BA" w:rsidP="002143B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143BA">
        <w:rPr>
          <w:color w:val="auto"/>
          <w:sz w:val="28"/>
          <w:szCs w:val="28"/>
        </w:rPr>
        <w:t>2.</w:t>
      </w:r>
      <w:r w:rsidRPr="002143B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Кругленя Анатолий Федорович</w:t>
      </w:r>
      <w:r w:rsidRPr="002143BA">
        <w:rPr>
          <w:color w:val="auto"/>
          <w:sz w:val="28"/>
          <w:szCs w:val="28"/>
        </w:rPr>
        <w:t>, председатель Ханты – Мансийск</w:t>
      </w:r>
      <w:r>
        <w:rPr>
          <w:color w:val="auto"/>
          <w:sz w:val="28"/>
          <w:szCs w:val="28"/>
        </w:rPr>
        <w:t>ой</w:t>
      </w:r>
      <w:r w:rsidRPr="002143BA">
        <w:rPr>
          <w:color w:val="auto"/>
          <w:sz w:val="28"/>
          <w:szCs w:val="28"/>
        </w:rPr>
        <w:t xml:space="preserve"> региональн</w:t>
      </w:r>
      <w:r>
        <w:rPr>
          <w:color w:val="auto"/>
          <w:sz w:val="28"/>
          <w:szCs w:val="28"/>
        </w:rPr>
        <w:t>ой</w:t>
      </w:r>
      <w:r w:rsidRPr="002143BA">
        <w:rPr>
          <w:color w:val="auto"/>
          <w:sz w:val="28"/>
          <w:szCs w:val="28"/>
        </w:rPr>
        <w:t xml:space="preserve"> общественн</w:t>
      </w:r>
      <w:r>
        <w:rPr>
          <w:color w:val="auto"/>
          <w:sz w:val="28"/>
          <w:szCs w:val="28"/>
        </w:rPr>
        <w:t>ой организации</w:t>
      </w:r>
      <w:r w:rsidRPr="002143BA">
        <w:rPr>
          <w:color w:val="auto"/>
          <w:sz w:val="28"/>
          <w:szCs w:val="28"/>
        </w:rPr>
        <w:t xml:space="preserve"> инвалидов «СОЮЗ ЧЕРНОБЫЛЬ ЮГРЫ"</w:t>
      </w:r>
    </w:p>
    <w:p w:rsidR="003F7541" w:rsidRPr="002143BA" w:rsidRDefault="002143BA" w:rsidP="002143BA">
      <w:pPr>
        <w:pStyle w:val="Default"/>
        <w:ind w:firstLine="708"/>
        <w:jc w:val="both"/>
        <w:rPr>
          <w:sz w:val="28"/>
          <w:szCs w:val="28"/>
        </w:rPr>
      </w:pPr>
      <w:r w:rsidRPr="002143BA">
        <w:rPr>
          <w:color w:val="auto"/>
          <w:sz w:val="28"/>
          <w:szCs w:val="28"/>
        </w:rPr>
        <w:t>3.</w:t>
      </w:r>
      <w:r w:rsidRPr="002143BA">
        <w:rPr>
          <w:color w:val="auto"/>
          <w:sz w:val="28"/>
          <w:szCs w:val="28"/>
        </w:rPr>
        <w:tab/>
        <w:t>Демидова Татьяна Петровна, педагог-психолог.</w:t>
      </w:r>
    </w:p>
    <w:sectPr w:rsidR="003F7541" w:rsidRPr="002143BA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2F89"/>
    <w:multiLevelType w:val="hybridMultilevel"/>
    <w:tmpl w:val="17A8ED66"/>
    <w:lvl w:ilvl="0" w:tplc="FBCC5750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38"/>
    <w:rsid w:val="0005521D"/>
    <w:rsid w:val="0010751C"/>
    <w:rsid w:val="001A0DAA"/>
    <w:rsid w:val="001E32AC"/>
    <w:rsid w:val="002143BA"/>
    <w:rsid w:val="002315AC"/>
    <w:rsid w:val="002453CA"/>
    <w:rsid w:val="0029229B"/>
    <w:rsid w:val="00323E7E"/>
    <w:rsid w:val="00361B7E"/>
    <w:rsid w:val="003871A3"/>
    <w:rsid w:val="00391625"/>
    <w:rsid w:val="003F7541"/>
    <w:rsid w:val="004C28EE"/>
    <w:rsid w:val="004C682F"/>
    <w:rsid w:val="004E5D22"/>
    <w:rsid w:val="004F6C2B"/>
    <w:rsid w:val="00510C27"/>
    <w:rsid w:val="0058498D"/>
    <w:rsid w:val="005B3C77"/>
    <w:rsid w:val="005F3D61"/>
    <w:rsid w:val="00642251"/>
    <w:rsid w:val="006965CA"/>
    <w:rsid w:val="006D658F"/>
    <w:rsid w:val="009B3973"/>
    <w:rsid w:val="009E3AF4"/>
    <w:rsid w:val="009E69F4"/>
    <w:rsid w:val="00A20356"/>
    <w:rsid w:val="00A97609"/>
    <w:rsid w:val="00AB5F87"/>
    <w:rsid w:val="00AC4942"/>
    <w:rsid w:val="00AE5788"/>
    <w:rsid w:val="00B26FD7"/>
    <w:rsid w:val="00B82AB3"/>
    <w:rsid w:val="00C33A80"/>
    <w:rsid w:val="00C66E0A"/>
    <w:rsid w:val="00C70AC8"/>
    <w:rsid w:val="00C92515"/>
    <w:rsid w:val="00D17AED"/>
    <w:rsid w:val="00D27A80"/>
    <w:rsid w:val="00D67483"/>
    <w:rsid w:val="00D861B0"/>
    <w:rsid w:val="00E45164"/>
    <w:rsid w:val="00E7373D"/>
    <w:rsid w:val="00EE648F"/>
    <w:rsid w:val="00F769DD"/>
    <w:rsid w:val="00FA7141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538D-9E3F-4B52-A250-D331F22F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Oleg Mechev</cp:lastModifiedBy>
  <cp:revision>3</cp:revision>
  <cp:lastPrinted>2018-11-27T08:20:00Z</cp:lastPrinted>
  <dcterms:created xsi:type="dcterms:W3CDTF">2022-03-18T11:40:00Z</dcterms:created>
  <dcterms:modified xsi:type="dcterms:W3CDTF">2022-04-27T09:44:00Z</dcterms:modified>
</cp:coreProperties>
</file>